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ind w:right="540" w:rightChars="257"/>
        <w:jc w:val="left"/>
        <w:rPr>
          <w:rFonts w:hint="eastAsia" w:ascii="宋体" w:hAnsi="宋体"/>
          <w:b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附表3</w:t>
      </w:r>
    </w:p>
    <w:p>
      <w:pPr>
        <w:spacing w:line="360" w:lineRule="auto"/>
        <w:ind w:right="-1294" w:rightChars="-616"/>
        <w:rPr>
          <w:rFonts w:hint="eastAsia" w:ascii="宋体" w:hAnsi="宋体"/>
          <w:b/>
          <w:sz w:val="24"/>
        </w:rPr>
      </w:pPr>
    </w:p>
    <w:p>
      <w:pPr>
        <w:spacing w:line="360" w:lineRule="auto"/>
        <w:ind w:right="-1294" w:rightChars="-616"/>
        <w:rPr>
          <w:rFonts w:hint="eastAsia" w:ascii="宋体" w:hAnsi="宋体"/>
          <w:b/>
          <w:sz w:val="24"/>
        </w:rPr>
      </w:pPr>
    </w:p>
    <w:p>
      <w:pPr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               </w:t>
      </w:r>
    </w:p>
    <w:p>
      <w:pPr>
        <w:rPr>
          <w:rFonts w:eastAsia="黑体"/>
          <w:b/>
          <w:bCs/>
          <w:sz w:val="48"/>
          <w:szCs w:val="48"/>
        </w:rPr>
      </w:pPr>
    </w:p>
    <w:p>
      <w:pPr>
        <w:jc w:val="center"/>
        <w:rPr>
          <w:rFonts w:eastAsia="黑体"/>
          <w:b/>
          <w:bCs/>
          <w:sz w:val="48"/>
          <w:szCs w:val="48"/>
        </w:rPr>
      </w:pPr>
    </w:p>
    <w:p>
      <w:pPr>
        <w:jc w:val="center"/>
        <w:rPr>
          <w:rFonts w:eastAsia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上海社会科学院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张仲礼优秀研究生奖申报表</w:t>
      </w:r>
    </w:p>
    <w:p/>
    <w:p/>
    <w:p>
      <w:r>
        <w:rPr>
          <w:rFonts w:hint="eastAsia"/>
        </w:rPr>
        <w:t xml:space="preserve"> </w:t>
      </w: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   </w:t>
      </w:r>
    </w:p>
    <w:p/>
    <w:p/>
    <w:p/>
    <w:p>
      <w:pPr>
        <w:ind w:firstLine="1602" w:firstLineChars="500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在读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专业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>
      <w:pPr>
        <w:ind w:firstLine="1602" w:firstLineChars="500"/>
        <w:rPr>
          <w:rFonts w:ascii="华文中宋" w:hAnsi="华文中宋" w:eastAsia="华文中宋" w:cs="华文中宋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姓     名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>
      <w:pPr>
        <w:rPr>
          <w:rFonts w:ascii="华文中宋" w:hAnsi="华文中宋" w:eastAsia="华文中宋" w:cs="华文中宋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 xml:space="preserve">    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博士/硕士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>
      <w:pPr>
        <w:rPr>
          <w:rFonts w:ascii="华文中宋" w:hAnsi="华文中宋" w:eastAsia="华文中宋" w:cs="华文中宋"/>
          <w:b/>
          <w:bCs/>
          <w:sz w:val="30"/>
          <w:szCs w:val="30"/>
        </w:rPr>
      </w:pP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      </w:t>
      </w:r>
    </w:p>
    <w:p>
      <w:pPr>
        <w:ind w:firstLine="2563" w:firstLineChars="8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ind w:firstLine="2563" w:firstLineChars="800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填表时间：     年    月</w:t>
      </w:r>
    </w:p>
    <w:p>
      <w:pPr>
        <w:ind w:firstLine="1261" w:firstLineChars="700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</w:p>
    <w:p>
      <w:pPr>
        <w:ind w:right="-113" w:rightChars="-54"/>
        <w:jc w:val="center"/>
        <w:rPr>
          <w:rFonts w:ascii="黑体" w:eastAsia="黑体"/>
          <w:b/>
          <w:bCs/>
          <w:kern w:val="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tblpX="10217" w:tblpY="-61"/>
        <w:tblOverlap w:val="never"/>
        <w:tblW w:w="177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</w:tblGrid>
      <w:tr>
        <w:trPr>
          <w:trHeight w:val="30" w:hRule="atLeast"/>
        </w:trPr>
        <w:tc>
          <w:tcPr>
            <w:tcW w:w="1778" w:type="dxa"/>
          </w:tcPr>
          <w:p>
            <w:pPr>
              <w:ind w:right="-113" w:rightChars="-54"/>
              <w:jc w:val="center"/>
              <w:rPr>
                <w:rFonts w:ascii="黑体" w:eastAsia="黑体"/>
                <w:b/>
                <w:bCs/>
                <w:kern w:val="0"/>
                <w:sz w:val="28"/>
              </w:rPr>
            </w:pPr>
          </w:p>
        </w:tc>
      </w:tr>
    </w:tbl>
    <w:tbl>
      <w:tblPr>
        <w:tblStyle w:val="7"/>
        <w:tblpPr w:leftFromText="180" w:rightFromText="180" w:vertAnchor="text" w:tblpX="10217" w:tblpY="-11"/>
        <w:tblOverlap w:val="never"/>
        <w:tblW w:w="145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0" w:hRule="atLeast"/>
        </w:trPr>
        <w:tc>
          <w:tcPr>
            <w:tcW w:w="1458" w:type="dxa"/>
          </w:tcPr>
          <w:p>
            <w:pPr>
              <w:ind w:right="-113" w:rightChars="-54"/>
              <w:jc w:val="center"/>
              <w:rPr>
                <w:rFonts w:ascii="黑体" w:eastAsia="黑体"/>
                <w:b/>
                <w:bCs/>
                <w:kern w:val="0"/>
                <w:sz w:val="28"/>
              </w:rPr>
            </w:pPr>
          </w:p>
        </w:tc>
      </w:tr>
    </w:tbl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52"/>
        <w:gridCol w:w="562"/>
        <w:gridCol w:w="1077"/>
        <w:gridCol w:w="836"/>
        <w:gridCol w:w="501"/>
        <w:gridCol w:w="1382"/>
        <w:gridCol w:w="1253"/>
        <w:gridCol w:w="1842"/>
      </w:tblGrid>
      <w:tr>
        <w:trPr>
          <w:cantSplit/>
          <w:trHeight w:val="661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申请人情况</w:t>
            </w: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8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□男  □女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博士□ 硕士□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3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 xml:space="preserve">近5年参加学术研究成果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30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（发表的著作、论文、主持或参与的课题、科研成果的社会影响等）</w:t>
            </w: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271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eastAsia" w:ascii="黑体" w:eastAsia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lang w:eastAsia="zh-CN"/>
              </w:rPr>
              <w:t>单位推荐意见</w:t>
            </w:r>
          </w:p>
          <w:p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年 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85EC4"/>
    <w:rsid w:val="39E85EC4"/>
    <w:rsid w:val="D6B1E90D"/>
    <w:rsid w:val="EB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2020-11-11T23:47:00Z</dcterms:created>
  <dc:creator>梨子</dc:creator>
  <cp:lastModifiedBy>lihui</cp:lastModifiedBy>
  <dcterms:modified xsi:type="dcterms:W3CDTF">2021-11-29T11:02:50Z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